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2D" w:rsidRPr="0075792D" w:rsidRDefault="0075792D" w:rsidP="0075792D">
      <w:pPr>
        <w:jc w:val="center"/>
        <w:rPr>
          <w:rFonts w:ascii="Times New Roman" w:hAnsi="Times New Roman" w:cs="Times New Roman"/>
          <w:sz w:val="36"/>
          <w:szCs w:val="36"/>
        </w:rPr>
      </w:pPr>
      <w:r w:rsidRPr="0075792D">
        <w:rPr>
          <w:rFonts w:ascii="Times New Roman" w:hAnsi="Times New Roman" w:cs="Times New Roman"/>
          <w:sz w:val="36"/>
          <w:szCs w:val="36"/>
        </w:rPr>
        <w:t>PROGRAM</w:t>
      </w:r>
      <w:r>
        <w:rPr>
          <w:rFonts w:ascii="Times New Roman" w:hAnsi="Times New Roman" w:cs="Times New Roman"/>
          <w:sz w:val="36"/>
          <w:szCs w:val="36"/>
        </w:rPr>
        <w:t xml:space="preserve"> </w:t>
      </w:r>
      <w:r w:rsidRPr="0075792D">
        <w:rPr>
          <w:rFonts w:ascii="Times New Roman" w:hAnsi="Times New Roman" w:cs="Times New Roman"/>
          <w:sz w:val="36"/>
          <w:szCs w:val="36"/>
        </w:rPr>
        <w:t xml:space="preserve"> PREDŠKOLE</w:t>
      </w:r>
    </w:p>
    <w:p w:rsidR="0075792D" w:rsidRDefault="0075792D" w:rsidP="00C83175">
      <w:pPr>
        <w:spacing w:after="0"/>
        <w:jc w:val="center"/>
        <w:rPr>
          <w:rFonts w:ascii="Times New Roman" w:hAnsi="Times New Roman" w:cs="Times New Roman"/>
          <w:sz w:val="32"/>
          <w:szCs w:val="32"/>
        </w:rPr>
      </w:pPr>
      <w:r>
        <w:rPr>
          <w:rFonts w:ascii="Times New Roman" w:hAnsi="Times New Roman" w:cs="Times New Roman"/>
          <w:sz w:val="32"/>
          <w:szCs w:val="32"/>
        </w:rPr>
        <w:t>PONEDJELJAK, 11.5.2020.</w:t>
      </w:r>
    </w:p>
    <w:p w:rsidR="0075792D" w:rsidRDefault="0075792D" w:rsidP="0075792D">
      <w:pPr>
        <w:spacing w:after="0"/>
        <w:rPr>
          <w:rFonts w:ascii="Times New Roman" w:hAnsi="Times New Roman" w:cs="Times New Roman"/>
          <w:sz w:val="32"/>
          <w:szCs w:val="32"/>
        </w:rPr>
      </w:pPr>
    </w:p>
    <w:p w:rsidR="0075792D" w:rsidRDefault="0075792D" w:rsidP="0075792D">
      <w:pPr>
        <w:rPr>
          <w:rFonts w:ascii="Times New Roman" w:hAnsi="Times New Roman" w:cs="Times New Roman"/>
          <w:sz w:val="32"/>
          <w:szCs w:val="32"/>
        </w:rPr>
      </w:pPr>
      <w:r>
        <w:rPr>
          <w:rFonts w:ascii="Times New Roman" w:hAnsi="Times New Roman" w:cs="Times New Roman"/>
          <w:sz w:val="32"/>
          <w:szCs w:val="32"/>
        </w:rPr>
        <w:t xml:space="preserve">AKTIVNOSTI ZA DJECU I RODITELJE </w:t>
      </w:r>
    </w:p>
    <w:p w:rsidR="0075792D" w:rsidRDefault="0075792D" w:rsidP="0075792D">
      <w:pPr>
        <w:rPr>
          <w:rFonts w:ascii="Times New Roman" w:hAnsi="Times New Roman" w:cs="Times New Roman"/>
          <w:sz w:val="32"/>
          <w:szCs w:val="32"/>
        </w:rPr>
      </w:pPr>
    </w:p>
    <w:p w:rsidR="0075792D" w:rsidRDefault="0075792D" w:rsidP="0075792D">
      <w:pPr>
        <w:rPr>
          <w:rFonts w:ascii="Times New Roman" w:hAnsi="Times New Roman" w:cs="Times New Roman"/>
          <w:sz w:val="32"/>
          <w:szCs w:val="32"/>
        </w:rPr>
      </w:pPr>
      <w:r w:rsidRPr="0075792D">
        <w:rPr>
          <w:rFonts w:ascii="Times New Roman" w:hAnsi="Times New Roman" w:cs="Times New Roman"/>
          <w:sz w:val="32"/>
          <w:szCs w:val="32"/>
          <w:highlight w:val="lightGray"/>
        </w:rPr>
        <w:t>VJEŽBE ZA PRSTIĆE</w:t>
      </w:r>
      <w:r>
        <w:rPr>
          <w:rFonts w:ascii="Times New Roman" w:hAnsi="Times New Roman" w:cs="Times New Roman"/>
          <w:sz w:val="32"/>
          <w:szCs w:val="32"/>
        </w:rPr>
        <w:t xml:space="preserve"> </w:t>
      </w:r>
    </w:p>
    <w:p w:rsidR="0075792D" w:rsidRDefault="0075792D" w:rsidP="0075792D">
      <w:pPr>
        <w:rPr>
          <w:rFonts w:ascii="Times New Roman" w:hAnsi="Times New Roman" w:cs="Times New Roman"/>
          <w:sz w:val="32"/>
          <w:szCs w:val="32"/>
        </w:rPr>
      </w:pPr>
      <w:r>
        <w:rPr>
          <w:rFonts w:ascii="Times New Roman" w:hAnsi="Times New Roman" w:cs="Times New Roman"/>
          <w:sz w:val="32"/>
          <w:szCs w:val="32"/>
        </w:rPr>
        <w:t xml:space="preserve">S djecom predškolske dobi vrlo je važno raditi na pripremi za pisanje. Zato Vam donosimo nekoliko zabavnih vježbi za prstiće koje možete raditi s djecom svaki dan, jer je dobro razvijena fina motorika preduvjet za uredan rukopis. </w:t>
      </w:r>
    </w:p>
    <w:p w:rsidR="00C83175" w:rsidRDefault="00C83175" w:rsidP="0075792D">
      <w:pPr>
        <w:rPr>
          <w:rFonts w:ascii="Times New Roman" w:hAnsi="Times New Roman" w:cs="Times New Roman"/>
          <w:sz w:val="32"/>
          <w:szCs w:val="32"/>
        </w:rPr>
      </w:pPr>
    </w:p>
    <w:p w:rsidR="00C83175" w:rsidRDefault="00C83175" w:rsidP="0075792D">
      <w:pPr>
        <w:rPr>
          <w:rFonts w:ascii="Times New Roman" w:hAnsi="Times New Roman" w:cs="Times New Roman"/>
          <w:sz w:val="32"/>
          <w:szCs w:val="32"/>
        </w:rPr>
      </w:pPr>
    </w:p>
    <w:p w:rsidR="00C83175" w:rsidRDefault="00C83175" w:rsidP="0075792D">
      <w:pPr>
        <w:rPr>
          <w:rFonts w:ascii="Times New Roman" w:hAnsi="Times New Roman" w:cs="Times New Roman"/>
          <w:sz w:val="32"/>
          <w:szCs w:val="32"/>
        </w:rPr>
      </w:pPr>
      <w:r>
        <w:rPr>
          <w:rFonts w:ascii="Times New Roman" w:hAnsi="Times New Roman" w:cs="Times New Roman"/>
          <w:sz w:val="32"/>
          <w:szCs w:val="32"/>
        </w:rPr>
        <w:t>Vježba 1</w:t>
      </w:r>
    </w:p>
    <w:p w:rsidR="00C83175" w:rsidRDefault="00C83175" w:rsidP="0075792D">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4247619" cy="3161905"/>
            <wp:effectExtent l="19050" t="0" r="531" b="0"/>
            <wp:docPr id="2" name="Slika 1" descr="vježbe-za-prstić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ježbe-za-prstiće-1.png"/>
                    <pic:cNvPicPr/>
                  </pic:nvPicPr>
                  <pic:blipFill>
                    <a:blip r:embed="rId5"/>
                    <a:stretch>
                      <a:fillRect/>
                    </a:stretch>
                  </pic:blipFill>
                  <pic:spPr>
                    <a:xfrm>
                      <a:off x="0" y="0"/>
                      <a:ext cx="4247619" cy="3161905"/>
                    </a:xfrm>
                    <a:prstGeom prst="rect">
                      <a:avLst/>
                    </a:prstGeom>
                  </pic:spPr>
                </pic:pic>
              </a:graphicData>
            </a:graphic>
          </wp:inline>
        </w:drawing>
      </w:r>
    </w:p>
    <w:p w:rsidR="00C83175" w:rsidRDefault="00C83175" w:rsidP="0075792D">
      <w:pPr>
        <w:rPr>
          <w:rFonts w:ascii="Times New Roman" w:hAnsi="Times New Roman" w:cs="Times New Roman"/>
          <w:sz w:val="32"/>
          <w:szCs w:val="32"/>
        </w:rPr>
      </w:pPr>
    </w:p>
    <w:p w:rsidR="00C83175" w:rsidRDefault="00C83175" w:rsidP="0075792D">
      <w:pPr>
        <w:rPr>
          <w:rFonts w:ascii="Times New Roman" w:hAnsi="Times New Roman" w:cs="Times New Roman"/>
          <w:sz w:val="32"/>
          <w:szCs w:val="32"/>
        </w:rPr>
      </w:pPr>
    </w:p>
    <w:p w:rsidR="00C83175" w:rsidRDefault="00C83175" w:rsidP="0075792D">
      <w:pPr>
        <w:rPr>
          <w:rFonts w:ascii="Times New Roman" w:hAnsi="Times New Roman" w:cs="Times New Roman"/>
          <w:sz w:val="32"/>
          <w:szCs w:val="32"/>
        </w:rPr>
      </w:pPr>
    </w:p>
    <w:p w:rsidR="00C83175" w:rsidRDefault="00C83175" w:rsidP="0075792D">
      <w:pPr>
        <w:rPr>
          <w:rFonts w:ascii="Times New Roman" w:hAnsi="Times New Roman" w:cs="Times New Roman"/>
          <w:sz w:val="32"/>
          <w:szCs w:val="32"/>
        </w:rPr>
      </w:pPr>
      <w:r>
        <w:rPr>
          <w:rFonts w:ascii="Times New Roman" w:hAnsi="Times New Roman" w:cs="Times New Roman"/>
          <w:sz w:val="32"/>
          <w:szCs w:val="32"/>
        </w:rPr>
        <w:lastRenderedPageBreak/>
        <w:t>Vježba 2</w:t>
      </w:r>
    </w:p>
    <w:p w:rsidR="00C83175" w:rsidRDefault="00C83175" w:rsidP="0075792D">
      <w:pPr>
        <w:rPr>
          <w:rFonts w:ascii="Times New Roman" w:hAnsi="Times New Roman" w:cs="Times New Roman"/>
          <w:sz w:val="32"/>
          <w:szCs w:val="32"/>
        </w:rPr>
      </w:pPr>
      <w:r w:rsidRPr="00C83175">
        <w:rPr>
          <w:rFonts w:ascii="Times New Roman" w:hAnsi="Times New Roman" w:cs="Times New Roman"/>
          <w:sz w:val="32"/>
          <w:szCs w:val="32"/>
        </w:rPr>
        <w:drawing>
          <wp:inline distT="0" distB="0" distL="0" distR="0">
            <wp:extent cx="3533334" cy="4342857"/>
            <wp:effectExtent l="19050" t="0" r="0" b="0"/>
            <wp:docPr id="6" name="Slika 2" descr="vježbe-za-prstić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ježbe-za-prstiće-2.png"/>
                    <pic:cNvPicPr/>
                  </pic:nvPicPr>
                  <pic:blipFill>
                    <a:blip r:embed="rId6"/>
                    <a:stretch>
                      <a:fillRect/>
                    </a:stretch>
                  </pic:blipFill>
                  <pic:spPr>
                    <a:xfrm>
                      <a:off x="0" y="0"/>
                      <a:ext cx="3533334" cy="4342857"/>
                    </a:xfrm>
                    <a:prstGeom prst="rect">
                      <a:avLst/>
                    </a:prstGeom>
                  </pic:spPr>
                </pic:pic>
              </a:graphicData>
            </a:graphic>
          </wp:inline>
        </w:drawing>
      </w:r>
    </w:p>
    <w:p w:rsidR="00C83175" w:rsidRDefault="00C83175" w:rsidP="0075792D">
      <w:pPr>
        <w:rPr>
          <w:rFonts w:ascii="Times New Roman" w:hAnsi="Times New Roman" w:cs="Times New Roman"/>
          <w:sz w:val="32"/>
          <w:szCs w:val="32"/>
        </w:rPr>
      </w:pPr>
      <w:r>
        <w:rPr>
          <w:rFonts w:ascii="Times New Roman" w:hAnsi="Times New Roman" w:cs="Times New Roman"/>
          <w:sz w:val="32"/>
          <w:szCs w:val="32"/>
        </w:rPr>
        <w:t xml:space="preserve"> Vježba 3 </w:t>
      </w:r>
    </w:p>
    <w:p w:rsidR="00C83175" w:rsidRDefault="00C83175" w:rsidP="0075792D">
      <w:pPr>
        <w:rPr>
          <w:rFonts w:ascii="Times New Roman" w:hAnsi="Times New Roman" w:cs="Times New Roman"/>
          <w:sz w:val="32"/>
          <w:szCs w:val="32"/>
        </w:rPr>
      </w:pPr>
      <w:r w:rsidRPr="00C83175">
        <w:rPr>
          <w:rFonts w:ascii="Times New Roman" w:hAnsi="Times New Roman" w:cs="Times New Roman"/>
          <w:sz w:val="32"/>
          <w:szCs w:val="32"/>
        </w:rPr>
        <w:drawing>
          <wp:inline distT="0" distB="0" distL="0" distR="0">
            <wp:extent cx="4238096" cy="3191321"/>
            <wp:effectExtent l="19050" t="0" r="0" b="0"/>
            <wp:docPr id="7" name="Slika 3" descr="vježbe-za-prstić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ježbe-za-prstiće-3.png"/>
                    <pic:cNvPicPr/>
                  </pic:nvPicPr>
                  <pic:blipFill>
                    <a:blip r:embed="rId7"/>
                    <a:stretch>
                      <a:fillRect/>
                    </a:stretch>
                  </pic:blipFill>
                  <pic:spPr>
                    <a:xfrm>
                      <a:off x="0" y="0"/>
                      <a:ext cx="4238096" cy="3191321"/>
                    </a:xfrm>
                    <a:prstGeom prst="rect">
                      <a:avLst/>
                    </a:prstGeom>
                  </pic:spPr>
                </pic:pic>
              </a:graphicData>
            </a:graphic>
          </wp:inline>
        </w:drawing>
      </w:r>
    </w:p>
    <w:p w:rsidR="00C83175" w:rsidRDefault="00C83175" w:rsidP="0075792D">
      <w:pPr>
        <w:rPr>
          <w:rFonts w:ascii="Times New Roman" w:hAnsi="Times New Roman" w:cs="Times New Roman"/>
          <w:noProof/>
          <w:sz w:val="32"/>
          <w:szCs w:val="32"/>
        </w:rPr>
      </w:pPr>
    </w:p>
    <w:p w:rsidR="00C83175" w:rsidRDefault="00C83175" w:rsidP="0075792D">
      <w:pPr>
        <w:rPr>
          <w:rFonts w:ascii="Times New Roman" w:hAnsi="Times New Roman" w:cs="Times New Roman"/>
          <w:noProof/>
          <w:sz w:val="32"/>
          <w:szCs w:val="32"/>
        </w:rPr>
      </w:pPr>
      <w:r>
        <w:rPr>
          <w:rFonts w:ascii="Times New Roman" w:hAnsi="Times New Roman" w:cs="Times New Roman"/>
          <w:noProof/>
          <w:sz w:val="32"/>
          <w:szCs w:val="32"/>
        </w:rPr>
        <w:lastRenderedPageBreak/>
        <w:t>Vježba 4</w:t>
      </w:r>
    </w:p>
    <w:p w:rsidR="00C83175" w:rsidRDefault="00C83175" w:rsidP="0075792D">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5760720" cy="3435350"/>
            <wp:effectExtent l="19050" t="0" r="0" b="0"/>
            <wp:docPr id="5" name="Slika 4" descr="vježbe-za-prstiće-4-768x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ježbe-za-prstiće-4-768x458.png"/>
                    <pic:cNvPicPr/>
                  </pic:nvPicPr>
                  <pic:blipFill>
                    <a:blip r:embed="rId8"/>
                    <a:stretch>
                      <a:fillRect/>
                    </a:stretch>
                  </pic:blipFill>
                  <pic:spPr>
                    <a:xfrm>
                      <a:off x="0" y="0"/>
                      <a:ext cx="5760720" cy="3435350"/>
                    </a:xfrm>
                    <a:prstGeom prst="rect">
                      <a:avLst/>
                    </a:prstGeom>
                  </pic:spPr>
                </pic:pic>
              </a:graphicData>
            </a:graphic>
          </wp:inline>
        </w:drawing>
      </w:r>
    </w:p>
    <w:p w:rsidR="00C83175" w:rsidRDefault="00C83175" w:rsidP="0075792D">
      <w:pPr>
        <w:rPr>
          <w:rFonts w:ascii="Times New Roman" w:hAnsi="Times New Roman" w:cs="Times New Roman"/>
          <w:sz w:val="32"/>
          <w:szCs w:val="32"/>
        </w:rPr>
      </w:pPr>
    </w:p>
    <w:p w:rsidR="00C83175" w:rsidRDefault="00C83175" w:rsidP="0075792D">
      <w:pPr>
        <w:rPr>
          <w:rFonts w:ascii="Times New Roman" w:hAnsi="Times New Roman" w:cs="Times New Roman"/>
          <w:sz w:val="32"/>
          <w:szCs w:val="32"/>
        </w:rPr>
      </w:pPr>
      <w:r>
        <w:rPr>
          <w:rFonts w:ascii="Times New Roman" w:hAnsi="Times New Roman" w:cs="Times New Roman"/>
          <w:sz w:val="32"/>
          <w:szCs w:val="32"/>
        </w:rPr>
        <w:t xml:space="preserve">Vježba 5 </w:t>
      </w:r>
    </w:p>
    <w:p w:rsidR="00C83175" w:rsidRDefault="00C83175" w:rsidP="0075792D">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5750560" cy="2820035"/>
            <wp:effectExtent l="19050" t="0" r="2540" b="0"/>
            <wp:docPr id="8" name="Slika 2" descr="C:\Users\mihaljevic\Pictures\vježbe-za-prstić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haljevic\Pictures\vježbe-za-prstiće-5.png"/>
                    <pic:cNvPicPr>
                      <a:picLocks noChangeAspect="1" noChangeArrowheads="1"/>
                    </pic:cNvPicPr>
                  </pic:nvPicPr>
                  <pic:blipFill>
                    <a:blip r:embed="rId9"/>
                    <a:srcRect/>
                    <a:stretch>
                      <a:fillRect/>
                    </a:stretch>
                  </pic:blipFill>
                  <pic:spPr bwMode="auto">
                    <a:xfrm>
                      <a:off x="0" y="0"/>
                      <a:ext cx="5750560" cy="2820035"/>
                    </a:xfrm>
                    <a:prstGeom prst="rect">
                      <a:avLst/>
                    </a:prstGeom>
                    <a:noFill/>
                    <a:ln w="9525">
                      <a:noFill/>
                      <a:miter lim="800000"/>
                      <a:headEnd/>
                      <a:tailEnd/>
                    </a:ln>
                  </pic:spPr>
                </pic:pic>
              </a:graphicData>
            </a:graphic>
          </wp:inline>
        </w:drawing>
      </w:r>
    </w:p>
    <w:p w:rsidR="0075792D" w:rsidRDefault="0075792D" w:rsidP="0075792D">
      <w:pPr>
        <w:rPr>
          <w:rFonts w:ascii="Times New Roman" w:hAnsi="Times New Roman" w:cs="Times New Roman"/>
          <w:sz w:val="32"/>
          <w:szCs w:val="32"/>
        </w:rPr>
      </w:pPr>
    </w:p>
    <w:p w:rsidR="00C83175" w:rsidRDefault="00C83175">
      <w:pPr>
        <w:rPr>
          <w:rFonts w:ascii="Times New Roman" w:hAnsi="Times New Roman" w:cs="Times New Roman"/>
          <w:sz w:val="32"/>
          <w:szCs w:val="32"/>
        </w:rPr>
      </w:pPr>
    </w:p>
    <w:p w:rsidR="00C83175" w:rsidRDefault="00C83175">
      <w:pPr>
        <w:rPr>
          <w:rFonts w:ascii="Times New Roman" w:hAnsi="Times New Roman" w:cs="Times New Roman"/>
          <w:sz w:val="32"/>
          <w:szCs w:val="32"/>
        </w:rPr>
      </w:pPr>
    </w:p>
    <w:p w:rsidR="00C83175" w:rsidRDefault="00C83175">
      <w:pPr>
        <w:rPr>
          <w:rFonts w:ascii="Times New Roman" w:hAnsi="Times New Roman" w:cs="Times New Roman"/>
          <w:sz w:val="32"/>
          <w:szCs w:val="32"/>
        </w:rPr>
      </w:pPr>
      <w:r w:rsidRPr="00C83175">
        <w:rPr>
          <w:rFonts w:ascii="Times New Roman" w:hAnsi="Times New Roman" w:cs="Times New Roman"/>
          <w:sz w:val="32"/>
          <w:szCs w:val="32"/>
          <w:highlight w:val="lightGray"/>
        </w:rPr>
        <w:lastRenderedPageBreak/>
        <w:t>KRATKA PRIČA SA ZADACIMA</w:t>
      </w:r>
    </w:p>
    <w:p w:rsidR="00F70BC3" w:rsidRDefault="00F70BC3" w:rsidP="00F70BC3">
      <w:pPr>
        <w:spacing w:after="0"/>
        <w:rPr>
          <w:rFonts w:ascii="Times New Roman" w:hAnsi="Times New Roman" w:cs="Times New Roman"/>
          <w:sz w:val="32"/>
          <w:szCs w:val="32"/>
        </w:rPr>
      </w:pPr>
      <w:r>
        <w:rPr>
          <w:rFonts w:ascii="Times New Roman" w:hAnsi="Times New Roman" w:cs="Times New Roman"/>
          <w:sz w:val="32"/>
          <w:szCs w:val="32"/>
        </w:rPr>
        <w:t xml:space="preserve">Nakon što ste razgibali prstiće, vrijeme je da </w:t>
      </w:r>
      <w:proofErr w:type="spellStart"/>
      <w:r>
        <w:rPr>
          <w:rFonts w:ascii="Times New Roman" w:hAnsi="Times New Roman" w:cs="Times New Roman"/>
          <w:sz w:val="32"/>
          <w:szCs w:val="32"/>
        </w:rPr>
        <w:t>razgibate</w:t>
      </w:r>
      <w:proofErr w:type="spellEnd"/>
      <w:r>
        <w:rPr>
          <w:rFonts w:ascii="Times New Roman" w:hAnsi="Times New Roman" w:cs="Times New Roman"/>
          <w:sz w:val="32"/>
          <w:szCs w:val="32"/>
        </w:rPr>
        <w:t xml:space="preserve"> cijelo tijelo uz ovu zabavnu priču. </w:t>
      </w:r>
    </w:p>
    <w:p w:rsidR="00C83175" w:rsidRDefault="00C83175">
      <w:pPr>
        <w:rPr>
          <w:rFonts w:ascii="Times New Roman" w:hAnsi="Times New Roman" w:cs="Times New Roman"/>
          <w:sz w:val="32"/>
          <w:szCs w:val="32"/>
        </w:rPr>
      </w:pPr>
      <w:r>
        <w:rPr>
          <w:rFonts w:ascii="Times New Roman" w:hAnsi="Times New Roman" w:cs="Times New Roman"/>
          <w:sz w:val="32"/>
          <w:szCs w:val="32"/>
        </w:rPr>
        <w:t xml:space="preserve">Prije početka čitanja priče dajte djetetu uputu da pažljivo sluša upute i napravi </w:t>
      </w:r>
      <w:r w:rsidR="00F70BC3">
        <w:rPr>
          <w:rFonts w:ascii="Times New Roman" w:hAnsi="Times New Roman" w:cs="Times New Roman"/>
          <w:sz w:val="32"/>
          <w:szCs w:val="32"/>
        </w:rPr>
        <w:t>zadane pokrete kad čuje imenovanje pojedinih životinja. Potrebno je čitati polako kako bi dijete moglo napraviti pokret.</w:t>
      </w:r>
    </w:p>
    <w:p w:rsidR="00F70BC3" w:rsidRDefault="00F70BC3">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2829459" cy="2255504"/>
            <wp:effectExtent l="19050" t="0" r="8991" b="0"/>
            <wp:docPr id="9" name="Slika 3" descr="C:\Users\mihaljevic\Pictures\96143569-a-family-of-five-cute-cartoon-hedgehogs-and-a-ladybird-on-a-seven-color-rainbow-on-a-spring-summ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haljevic\Pictures\96143569-a-family-of-five-cute-cartoon-hedgehogs-and-a-ladybird-on-a-seven-color-rainbow-on-a-spring-summer-d.jpg"/>
                    <pic:cNvPicPr>
                      <a:picLocks noChangeAspect="1" noChangeArrowheads="1"/>
                    </pic:cNvPicPr>
                  </pic:nvPicPr>
                  <pic:blipFill>
                    <a:blip r:embed="rId10" cstate="print"/>
                    <a:srcRect/>
                    <a:stretch>
                      <a:fillRect/>
                    </a:stretch>
                  </pic:blipFill>
                  <pic:spPr bwMode="auto">
                    <a:xfrm>
                      <a:off x="0" y="0"/>
                      <a:ext cx="2830474" cy="2256313"/>
                    </a:xfrm>
                    <a:prstGeom prst="rect">
                      <a:avLst/>
                    </a:prstGeom>
                    <a:noFill/>
                    <a:ln w="9525">
                      <a:noFill/>
                      <a:miter lim="800000"/>
                      <a:headEnd/>
                      <a:tailEnd/>
                    </a:ln>
                  </pic:spPr>
                </pic:pic>
              </a:graphicData>
            </a:graphic>
          </wp:inline>
        </w:drawing>
      </w:r>
    </w:p>
    <w:p w:rsidR="00F70BC3" w:rsidRDefault="00F70BC3" w:rsidP="00F70BC3">
      <w:pPr>
        <w:spacing w:after="0"/>
        <w:rPr>
          <w:rFonts w:ascii="Times New Roman" w:hAnsi="Times New Roman" w:cs="Times New Roman"/>
          <w:sz w:val="32"/>
          <w:szCs w:val="32"/>
        </w:rPr>
      </w:pPr>
      <w:r>
        <w:rPr>
          <w:rFonts w:ascii="Times New Roman" w:hAnsi="Times New Roman" w:cs="Times New Roman"/>
          <w:sz w:val="32"/>
          <w:szCs w:val="32"/>
        </w:rPr>
        <w:t>JEŽ – pljeskati rukama</w:t>
      </w:r>
    </w:p>
    <w:p w:rsidR="00F70BC3" w:rsidRDefault="00F70BC3" w:rsidP="00F70BC3">
      <w:pPr>
        <w:spacing w:after="0"/>
        <w:rPr>
          <w:rFonts w:ascii="Times New Roman" w:hAnsi="Times New Roman" w:cs="Times New Roman"/>
          <w:sz w:val="32"/>
          <w:szCs w:val="32"/>
        </w:rPr>
      </w:pPr>
      <w:r>
        <w:rPr>
          <w:rFonts w:ascii="Times New Roman" w:hAnsi="Times New Roman" w:cs="Times New Roman"/>
          <w:sz w:val="32"/>
          <w:szCs w:val="32"/>
        </w:rPr>
        <w:t>LEPTIR – mahati rukama kao da imamo krila</w:t>
      </w:r>
    </w:p>
    <w:p w:rsidR="00C83175" w:rsidRDefault="00F70BC3" w:rsidP="00F70BC3">
      <w:pPr>
        <w:spacing w:after="0"/>
        <w:rPr>
          <w:rFonts w:ascii="Times New Roman" w:hAnsi="Times New Roman" w:cs="Times New Roman"/>
          <w:sz w:val="32"/>
          <w:szCs w:val="32"/>
        </w:rPr>
      </w:pPr>
      <w:r>
        <w:rPr>
          <w:rFonts w:ascii="Times New Roman" w:hAnsi="Times New Roman" w:cs="Times New Roman"/>
          <w:sz w:val="32"/>
          <w:szCs w:val="32"/>
        </w:rPr>
        <w:t xml:space="preserve">VJEVERICA – skakutati </w:t>
      </w:r>
      <w:proofErr w:type="spellStart"/>
      <w:r>
        <w:rPr>
          <w:rFonts w:ascii="Times New Roman" w:hAnsi="Times New Roman" w:cs="Times New Roman"/>
          <w:sz w:val="32"/>
          <w:szCs w:val="32"/>
        </w:rPr>
        <w:t>sunožno</w:t>
      </w:r>
      <w:proofErr w:type="spellEnd"/>
    </w:p>
    <w:p w:rsidR="00F70BC3" w:rsidRDefault="00F70BC3" w:rsidP="00F70BC3">
      <w:pPr>
        <w:spacing w:after="0"/>
        <w:rPr>
          <w:rFonts w:ascii="Times New Roman" w:hAnsi="Times New Roman" w:cs="Times New Roman"/>
          <w:sz w:val="32"/>
          <w:szCs w:val="32"/>
        </w:rPr>
      </w:pPr>
      <w:r>
        <w:rPr>
          <w:rFonts w:ascii="Times New Roman" w:hAnsi="Times New Roman" w:cs="Times New Roman"/>
          <w:sz w:val="32"/>
          <w:szCs w:val="32"/>
        </w:rPr>
        <w:t xml:space="preserve">ZEC – skakutati s rukama iznad glave </w:t>
      </w:r>
    </w:p>
    <w:p w:rsidR="00F70BC3" w:rsidRDefault="00F70BC3" w:rsidP="00F70BC3">
      <w:pPr>
        <w:spacing w:after="0"/>
        <w:rPr>
          <w:rFonts w:ascii="Times New Roman" w:hAnsi="Times New Roman" w:cs="Times New Roman"/>
          <w:sz w:val="32"/>
          <w:szCs w:val="32"/>
        </w:rPr>
      </w:pPr>
    </w:p>
    <w:p w:rsidR="00653FCC" w:rsidRDefault="00F70BC3" w:rsidP="00F70BC3">
      <w:pPr>
        <w:spacing w:after="0"/>
        <w:rPr>
          <w:rFonts w:ascii="Times New Roman" w:hAnsi="Times New Roman" w:cs="Times New Roman"/>
          <w:sz w:val="32"/>
          <w:szCs w:val="32"/>
        </w:rPr>
      </w:pPr>
      <w:r>
        <w:rPr>
          <w:rFonts w:ascii="Times New Roman" w:hAnsi="Times New Roman" w:cs="Times New Roman"/>
          <w:sz w:val="32"/>
          <w:szCs w:val="32"/>
        </w:rPr>
        <w:t>Jednoga dana JEŽ se igrao s LEPTIROM i primijetio da ne zna gdje se nalazi, niti gdje je njegova kuća. LEPTIR je odletio svojim roditeljima, a JEŽ je ostao sam u šumi. Ugledao je VJEVERICU i upitao je da li zna gdje je Ulica Bukve broj 14. Ali ni VJEVERICA nije znala odgovor, te mu je savjetovala da pita ZECA koji je ispod stabla jeo kolač od mrkve. ZEKO, reče VJEVERICA: „JEŽ se izgubio u šumi, mi ne znamo gdje se nalazi Ulica Bukve broj 14. Hoćeš li nam pomoći?“</w:t>
      </w:r>
    </w:p>
    <w:p w:rsidR="00F70BC3" w:rsidRDefault="00653FCC" w:rsidP="00653FCC">
      <w:pPr>
        <w:spacing w:after="0"/>
        <w:rPr>
          <w:rFonts w:ascii="Times New Roman" w:hAnsi="Times New Roman" w:cs="Times New Roman"/>
          <w:sz w:val="32"/>
          <w:szCs w:val="32"/>
        </w:rPr>
      </w:pPr>
      <w:r>
        <w:rPr>
          <w:rFonts w:ascii="Times New Roman" w:hAnsi="Times New Roman" w:cs="Times New Roman"/>
          <w:sz w:val="32"/>
          <w:szCs w:val="32"/>
        </w:rPr>
        <w:t xml:space="preserve">ZEKO odgovori VJEVERICI: „Povedi JEŽA. Pokazat ću vam put do križanja </w:t>
      </w:r>
      <w:proofErr w:type="spellStart"/>
      <w:r>
        <w:rPr>
          <w:rFonts w:ascii="Times New Roman" w:hAnsi="Times New Roman" w:cs="Times New Roman"/>
          <w:sz w:val="32"/>
          <w:szCs w:val="32"/>
        </w:rPr>
        <w:t>Bukovačke</w:t>
      </w:r>
      <w:proofErr w:type="spellEnd"/>
      <w:r>
        <w:rPr>
          <w:rFonts w:ascii="Times New Roman" w:hAnsi="Times New Roman" w:cs="Times New Roman"/>
          <w:sz w:val="32"/>
          <w:szCs w:val="32"/>
        </w:rPr>
        <w:t xml:space="preserve"> i </w:t>
      </w:r>
      <w:proofErr w:type="spellStart"/>
      <w:r>
        <w:rPr>
          <w:rFonts w:ascii="Times New Roman" w:hAnsi="Times New Roman" w:cs="Times New Roman"/>
          <w:sz w:val="32"/>
          <w:szCs w:val="32"/>
        </w:rPr>
        <w:t>Hrastovačke</w:t>
      </w:r>
      <w:proofErr w:type="spellEnd"/>
      <w:r>
        <w:rPr>
          <w:rFonts w:ascii="Times New Roman" w:hAnsi="Times New Roman" w:cs="Times New Roman"/>
          <w:sz w:val="32"/>
          <w:szCs w:val="32"/>
        </w:rPr>
        <w:t xml:space="preserve"> ulice. Njegova je kuća na broju 14.“ JEŽ se zahvalio VJEVERICI i ZECU na pomoći, a ispred kuće dočekala ga je cijela njegova obitelj Ježić. </w:t>
      </w:r>
      <w:r w:rsidR="00F70BC3">
        <w:rPr>
          <w:rFonts w:ascii="Times New Roman" w:hAnsi="Times New Roman" w:cs="Times New Roman"/>
          <w:sz w:val="32"/>
          <w:szCs w:val="32"/>
        </w:rPr>
        <w:t xml:space="preserve"> </w:t>
      </w:r>
    </w:p>
    <w:p w:rsidR="00653FCC" w:rsidRDefault="00653FCC" w:rsidP="00653FCC">
      <w:pPr>
        <w:spacing w:after="0"/>
        <w:rPr>
          <w:rFonts w:ascii="Times New Roman" w:hAnsi="Times New Roman" w:cs="Times New Roman"/>
          <w:sz w:val="32"/>
          <w:szCs w:val="32"/>
        </w:rPr>
      </w:pPr>
      <w:r>
        <w:rPr>
          <w:rFonts w:ascii="Times New Roman" w:hAnsi="Times New Roman" w:cs="Times New Roman"/>
          <w:sz w:val="32"/>
          <w:szCs w:val="32"/>
        </w:rPr>
        <w:lastRenderedPageBreak/>
        <w:t xml:space="preserve">Nakon pročitane priče porazgovarajte s djetetom o njezinu sadržaju. </w:t>
      </w:r>
    </w:p>
    <w:p w:rsidR="00653FCC" w:rsidRDefault="00653FCC" w:rsidP="00653FCC">
      <w:pPr>
        <w:pStyle w:val="Odlomakpopisa"/>
        <w:numPr>
          <w:ilvl w:val="0"/>
          <w:numId w:val="1"/>
        </w:numPr>
        <w:spacing w:after="0"/>
        <w:rPr>
          <w:rFonts w:ascii="Times New Roman" w:hAnsi="Times New Roman" w:cs="Times New Roman"/>
          <w:sz w:val="32"/>
          <w:szCs w:val="32"/>
        </w:rPr>
      </w:pPr>
      <w:r>
        <w:rPr>
          <w:rFonts w:ascii="Times New Roman" w:hAnsi="Times New Roman" w:cs="Times New Roman"/>
          <w:sz w:val="32"/>
          <w:szCs w:val="32"/>
        </w:rPr>
        <w:t>Koje su se životinje igrale u šumi?</w:t>
      </w:r>
    </w:p>
    <w:p w:rsidR="00653FCC" w:rsidRDefault="00653FCC" w:rsidP="00653FCC">
      <w:pPr>
        <w:pStyle w:val="Odlomakpopisa"/>
        <w:numPr>
          <w:ilvl w:val="0"/>
          <w:numId w:val="1"/>
        </w:numPr>
        <w:spacing w:after="0"/>
        <w:rPr>
          <w:rFonts w:ascii="Times New Roman" w:hAnsi="Times New Roman" w:cs="Times New Roman"/>
          <w:sz w:val="32"/>
          <w:szCs w:val="32"/>
        </w:rPr>
      </w:pPr>
      <w:r>
        <w:rPr>
          <w:rFonts w:ascii="Times New Roman" w:hAnsi="Times New Roman" w:cs="Times New Roman"/>
          <w:sz w:val="32"/>
          <w:szCs w:val="32"/>
        </w:rPr>
        <w:t>Tko se je izgubio?</w:t>
      </w:r>
    </w:p>
    <w:p w:rsidR="00653FCC" w:rsidRDefault="00653FCC" w:rsidP="00653FCC">
      <w:pPr>
        <w:pStyle w:val="Odlomakpopisa"/>
        <w:numPr>
          <w:ilvl w:val="0"/>
          <w:numId w:val="1"/>
        </w:numPr>
        <w:spacing w:after="0"/>
        <w:rPr>
          <w:rFonts w:ascii="Times New Roman" w:hAnsi="Times New Roman" w:cs="Times New Roman"/>
          <w:sz w:val="32"/>
          <w:szCs w:val="32"/>
        </w:rPr>
      </w:pPr>
      <w:r>
        <w:rPr>
          <w:rFonts w:ascii="Times New Roman" w:hAnsi="Times New Roman" w:cs="Times New Roman"/>
          <w:sz w:val="32"/>
          <w:szCs w:val="32"/>
        </w:rPr>
        <w:t>Koju je životinju ježić zamolio za pomoć?</w:t>
      </w:r>
    </w:p>
    <w:p w:rsidR="00653FCC" w:rsidRDefault="00653FCC" w:rsidP="00653FCC">
      <w:pPr>
        <w:pStyle w:val="Odlomakpopisa"/>
        <w:numPr>
          <w:ilvl w:val="0"/>
          <w:numId w:val="1"/>
        </w:numPr>
        <w:spacing w:after="0"/>
        <w:rPr>
          <w:rFonts w:ascii="Times New Roman" w:hAnsi="Times New Roman" w:cs="Times New Roman"/>
          <w:sz w:val="32"/>
          <w:szCs w:val="32"/>
        </w:rPr>
      </w:pPr>
      <w:r>
        <w:rPr>
          <w:rFonts w:ascii="Times New Roman" w:hAnsi="Times New Roman" w:cs="Times New Roman"/>
          <w:sz w:val="32"/>
          <w:szCs w:val="32"/>
        </w:rPr>
        <w:t>Što mu je vjeverica savjetovala?</w:t>
      </w:r>
    </w:p>
    <w:p w:rsidR="00653FCC" w:rsidRDefault="00653FCC" w:rsidP="00653FCC">
      <w:pPr>
        <w:pStyle w:val="Odlomakpopisa"/>
        <w:numPr>
          <w:ilvl w:val="0"/>
          <w:numId w:val="1"/>
        </w:numPr>
        <w:spacing w:after="0"/>
        <w:rPr>
          <w:rFonts w:ascii="Times New Roman" w:hAnsi="Times New Roman" w:cs="Times New Roman"/>
          <w:sz w:val="32"/>
          <w:szCs w:val="32"/>
        </w:rPr>
      </w:pPr>
      <w:r>
        <w:rPr>
          <w:rFonts w:ascii="Times New Roman" w:hAnsi="Times New Roman" w:cs="Times New Roman"/>
          <w:sz w:val="32"/>
          <w:szCs w:val="32"/>
        </w:rPr>
        <w:t xml:space="preserve">Tko je ježića dočekao ispred kuće? </w:t>
      </w:r>
    </w:p>
    <w:p w:rsidR="00653FCC" w:rsidRDefault="00653FCC" w:rsidP="00653FCC">
      <w:pPr>
        <w:spacing w:after="0"/>
        <w:rPr>
          <w:rFonts w:ascii="Times New Roman" w:hAnsi="Times New Roman" w:cs="Times New Roman"/>
          <w:sz w:val="32"/>
          <w:szCs w:val="32"/>
        </w:rPr>
      </w:pPr>
    </w:p>
    <w:p w:rsidR="00653FCC" w:rsidRDefault="00653FCC" w:rsidP="00653FCC">
      <w:pPr>
        <w:spacing w:after="0"/>
        <w:rPr>
          <w:rFonts w:ascii="Times New Roman" w:hAnsi="Times New Roman" w:cs="Times New Roman"/>
          <w:sz w:val="32"/>
          <w:szCs w:val="32"/>
        </w:rPr>
      </w:pPr>
    </w:p>
    <w:p w:rsidR="00653FCC" w:rsidRDefault="00653FCC" w:rsidP="00653FCC">
      <w:pPr>
        <w:spacing w:after="0"/>
        <w:rPr>
          <w:rFonts w:ascii="Times New Roman" w:hAnsi="Times New Roman" w:cs="Times New Roman"/>
          <w:sz w:val="32"/>
          <w:szCs w:val="32"/>
        </w:rPr>
      </w:pPr>
    </w:p>
    <w:p w:rsidR="00653FCC" w:rsidRDefault="00653FCC" w:rsidP="00653FCC">
      <w:pPr>
        <w:spacing w:after="0"/>
        <w:rPr>
          <w:rFonts w:ascii="Times New Roman" w:hAnsi="Times New Roman" w:cs="Times New Roman"/>
          <w:sz w:val="32"/>
          <w:szCs w:val="32"/>
        </w:rPr>
      </w:pPr>
      <w:r w:rsidRPr="00653FCC">
        <w:rPr>
          <w:rFonts w:ascii="Times New Roman" w:hAnsi="Times New Roman" w:cs="Times New Roman"/>
          <w:sz w:val="32"/>
          <w:szCs w:val="32"/>
          <w:highlight w:val="lightGray"/>
        </w:rPr>
        <w:t>CRTANJE FLOMASTERIMA</w:t>
      </w:r>
      <w:r>
        <w:rPr>
          <w:rFonts w:ascii="Times New Roman" w:hAnsi="Times New Roman" w:cs="Times New Roman"/>
          <w:sz w:val="32"/>
          <w:szCs w:val="32"/>
        </w:rPr>
        <w:t xml:space="preserve"> </w:t>
      </w:r>
    </w:p>
    <w:p w:rsidR="00653FCC" w:rsidRPr="00653FCC" w:rsidRDefault="00653FCC" w:rsidP="00653FCC">
      <w:pPr>
        <w:spacing w:after="0"/>
        <w:rPr>
          <w:rFonts w:ascii="Times New Roman" w:hAnsi="Times New Roman" w:cs="Times New Roman"/>
          <w:sz w:val="32"/>
          <w:szCs w:val="32"/>
        </w:rPr>
      </w:pPr>
      <w:r>
        <w:rPr>
          <w:rFonts w:ascii="Times New Roman" w:hAnsi="Times New Roman" w:cs="Times New Roman"/>
          <w:sz w:val="32"/>
          <w:szCs w:val="32"/>
        </w:rPr>
        <w:t xml:space="preserve">Nakon što ste porazgovarali s djetetom o priči, dijete može flomasterima na listu papira nacrtati obitelj Ježić iz priče. </w:t>
      </w:r>
    </w:p>
    <w:sectPr w:rsidR="00653FCC" w:rsidRPr="00653F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26AAE"/>
    <w:multiLevelType w:val="hybridMultilevel"/>
    <w:tmpl w:val="ADB8E5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useFELayout/>
  </w:compat>
  <w:rsids>
    <w:rsidRoot w:val="0075792D"/>
    <w:rsid w:val="00653FCC"/>
    <w:rsid w:val="0075792D"/>
    <w:rsid w:val="00C83175"/>
    <w:rsid w:val="00F70BC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8317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3175"/>
    <w:rPr>
      <w:rFonts w:ascii="Tahoma" w:hAnsi="Tahoma" w:cs="Tahoma"/>
      <w:sz w:val="16"/>
      <w:szCs w:val="16"/>
    </w:rPr>
  </w:style>
  <w:style w:type="paragraph" w:styleId="Odlomakpopisa">
    <w:name w:val="List Paragraph"/>
    <w:basedOn w:val="Normal"/>
    <w:uiPriority w:val="34"/>
    <w:qFormat/>
    <w:rsid w:val="00653F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289</Words>
  <Characters>1652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mihaljevic</dc:creator>
  <cp:keywords/>
  <dc:description/>
  <cp:lastModifiedBy>mihaljevic</cp:lastModifiedBy>
  <cp:revision>2</cp:revision>
  <dcterms:created xsi:type="dcterms:W3CDTF">2020-05-09T09:41:00Z</dcterms:created>
  <dcterms:modified xsi:type="dcterms:W3CDTF">2020-05-09T10:19:00Z</dcterms:modified>
</cp:coreProperties>
</file>